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372C98" w:rsidRDefault="007B19A4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9A4" w:rsidRDefault="007B19A4" w:rsidP="00372C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58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D4F1A" w:rsidRPr="00372C98" w:rsidRDefault="00AD4F1A" w:rsidP="00372C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4F1A" w:rsidRPr="00372C98" w:rsidRDefault="00AD4F1A" w:rsidP="00AD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19A4" w:rsidRPr="00372C98" w:rsidRDefault="007B7BB1" w:rsidP="007B1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C98">
        <w:rPr>
          <w:rFonts w:ascii="Times New Roman" w:hAnsi="Times New Roman" w:cs="Times New Roman"/>
          <w:sz w:val="24"/>
          <w:szCs w:val="24"/>
        </w:rPr>
        <w:t>__________</w:t>
      </w:r>
      <w:r w:rsidR="00372C98">
        <w:rPr>
          <w:rFonts w:ascii="Times New Roman" w:hAnsi="Times New Roman" w:cs="Times New Roman"/>
          <w:sz w:val="24"/>
          <w:szCs w:val="24"/>
        </w:rPr>
        <w:t>____</w:t>
      </w:r>
      <w:r w:rsidR="007B19A4" w:rsidRPr="00372C98">
        <w:rPr>
          <w:rFonts w:ascii="Times New Roman" w:hAnsi="Times New Roman" w:cs="Times New Roman"/>
          <w:sz w:val="24"/>
          <w:szCs w:val="24"/>
        </w:rPr>
        <w:t xml:space="preserve"> </w:t>
      </w:r>
      <w:r w:rsidR="00DF681A" w:rsidRPr="00372C98">
        <w:rPr>
          <w:rFonts w:ascii="Times New Roman" w:hAnsi="Times New Roman" w:cs="Times New Roman"/>
          <w:sz w:val="24"/>
          <w:szCs w:val="24"/>
        </w:rPr>
        <w:t xml:space="preserve">       </w:t>
      </w:r>
      <w:r w:rsidR="0063137F" w:rsidRPr="00372C98">
        <w:rPr>
          <w:rFonts w:ascii="Times New Roman" w:hAnsi="Times New Roman" w:cs="Times New Roman"/>
          <w:sz w:val="24"/>
          <w:szCs w:val="24"/>
        </w:rPr>
        <w:t xml:space="preserve">   </w:t>
      </w:r>
      <w:r w:rsidR="00DF681A" w:rsidRPr="00372C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2C98">
        <w:rPr>
          <w:rFonts w:ascii="Times New Roman" w:hAnsi="Times New Roman" w:cs="Times New Roman"/>
          <w:sz w:val="24"/>
          <w:szCs w:val="24"/>
        </w:rPr>
        <w:t xml:space="preserve">  </w:t>
      </w:r>
      <w:r w:rsidR="00AD4F1A" w:rsidRPr="00372C98">
        <w:rPr>
          <w:rFonts w:ascii="Times New Roman" w:hAnsi="Times New Roman" w:cs="Times New Roman"/>
          <w:sz w:val="24"/>
          <w:szCs w:val="24"/>
        </w:rPr>
        <w:t xml:space="preserve">     </w:t>
      </w:r>
      <w:r w:rsidR="00DF681A" w:rsidRPr="00372C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B19A4" w:rsidRPr="00372C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B19A4" w:rsidRPr="00372C98">
        <w:rPr>
          <w:rFonts w:ascii="Times New Roman" w:hAnsi="Times New Roman" w:cs="Times New Roman"/>
          <w:sz w:val="24"/>
          <w:szCs w:val="24"/>
        </w:rPr>
        <w:t xml:space="preserve">. Михайловка                 </w:t>
      </w:r>
      <w:r w:rsidR="0063137F" w:rsidRPr="00372C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2C98">
        <w:rPr>
          <w:rFonts w:ascii="Times New Roman" w:hAnsi="Times New Roman" w:cs="Times New Roman"/>
          <w:sz w:val="24"/>
          <w:szCs w:val="24"/>
        </w:rPr>
        <w:t xml:space="preserve">       </w:t>
      </w:r>
      <w:r w:rsidR="00372C98">
        <w:rPr>
          <w:rFonts w:ascii="Times New Roman" w:hAnsi="Times New Roman" w:cs="Times New Roman"/>
          <w:sz w:val="24"/>
          <w:szCs w:val="24"/>
        </w:rPr>
        <w:t>__</w:t>
      </w:r>
      <w:r w:rsidRPr="00372C98">
        <w:rPr>
          <w:rFonts w:ascii="Times New Roman" w:hAnsi="Times New Roman" w:cs="Times New Roman"/>
          <w:sz w:val="24"/>
          <w:szCs w:val="24"/>
        </w:rPr>
        <w:t>__________</w:t>
      </w:r>
      <w:r w:rsidR="00372C98">
        <w:rPr>
          <w:rFonts w:ascii="Times New Roman" w:hAnsi="Times New Roman" w:cs="Times New Roman"/>
          <w:sz w:val="24"/>
          <w:szCs w:val="24"/>
        </w:rPr>
        <w:t>____</w:t>
      </w:r>
    </w:p>
    <w:p w:rsidR="00AD4F1A" w:rsidRPr="00AD4F1A" w:rsidRDefault="00AD4F1A" w:rsidP="00A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372C98" w:rsidRDefault="0052758D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</w:t>
      </w:r>
      <w:r>
        <w:rPr>
          <w:rFonts w:ascii="Times New Roman" w:hAnsi="Times New Roman" w:cs="Times New Roman"/>
          <w:b/>
          <w:sz w:val="28"/>
          <w:szCs w:val="28"/>
        </w:rPr>
        <w:t>ценностям</w:t>
      </w:r>
    </w:p>
    <w:p w:rsidR="007B0237" w:rsidRDefault="0052758D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на автомобильном</w:t>
      </w:r>
      <w:r w:rsidR="00AE5B39">
        <w:rPr>
          <w:rFonts w:ascii="Times New Roman" w:hAnsi="Times New Roman" w:cs="Times New Roman"/>
          <w:b/>
          <w:sz w:val="28"/>
          <w:szCs w:val="28"/>
        </w:rPr>
        <w:t xml:space="preserve"> транспорте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69" w:rsidRPr="00C52C69">
        <w:rPr>
          <w:rFonts w:ascii="Times New Roman" w:hAnsi="Times New Roman" w:cs="Times New Roman"/>
          <w:b/>
          <w:sz w:val="28"/>
          <w:szCs w:val="28"/>
        </w:rPr>
        <w:t>и в дорожном хозяйстве в границах населённых пунктов Михайловского муниципального района</w:t>
      </w:r>
      <w:r w:rsidR="0037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14B">
        <w:rPr>
          <w:rFonts w:ascii="Times New Roman" w:hAnsi="Times New Roman" w:cs="Times New Roman"/>
          <w:b/>
          <w:sz w:val="28"/>
          <w:szCs w:val="28"/>
        </w:rPr>
        <w:t>на 2024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58D" w:rsidRPr="00AD4F1A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37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58D">
        <w:rPr>
          <w:rFonts w:ascii="Times New Roman" w:hAnsi="Times New Roman" w:cs="Times New Roman"/>
          <w:sz w:val="28"/>
          <w:szCs w:val="28"/>
        </w:rPr>
        <w:t xml:space="preserve"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7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A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758D">
        <w:rPr>
          <w:rFonts w:ascii="Times New Roman" w:hAnsi="Times New Roman" w:cs="Times New Roman"/>
          <w:sz w:val="28"/>
          <w:szCs w:val="28"/>
        </w:rPr>
        <w:t>руководствуясь Уставом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района, администрация Михайловского муниципального района</w:t>
      </w:r>
    </w:p>
    <w:p w:rsidR="0052758D" w:rsidRPr="0052758D" w:rsidRDefault="0052758D" w:rsidP="0003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034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758D" w:rsidRPr="0052758D" w:rsidRDefault="0052758D" w:rsidP="0003474A">
      <w:pPr>
        <w:tabs>
          <w:tab w:val="left" w:pos="1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D8B" w:rsidRDefault="0052758D" w:rsidP="0003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</w:t>
      </w:r>
      <w:r>
        <w:rPr>
          <w:rFonts w:ascii="Times New Roman" w:hAnsi="Times New Roman" w:cs="Times New Roman"/>
          <w:sz w:val="28"/>
          <w:szCs w:val="28"/>
        </w:rPr>
        <w:t xml:space="preserve"> дорожном</w:t>
      </w:r>
      <w:r w:rsidR="00BB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 </w:t>
      </w:r>
      <w:r w:rsidR="00595CA2" w:rsidRPr="00595CA2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Михайловского муниципального района </w:t>
      </w:r>
      <w:r w:rsidR="0094614B">
        <w:rPr>
          <w:rFonts w:ascii="Times New Roman" w:hAnsi="Times New Roman" w:cs="Times New Roman"/>
          <w:sz w:val="28"/>
          <w:szCs w:val="28"/>
        </w:rPr>
        <w:t>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2758D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 w:rsidR="005B1D8B">
        <w:rPr>
          <w:rFonts w:ascii="Times New Roman" w:hAnsi="Times New Roman" w:cs="Times New Roman"/>
          <w:sz w:val="28"/>
          <w:szCs w:val="28"/>
        </w:rPr>
        <w:br w:type="page"/>
      </w:r>
    </w:p>
    <w:p w:rsidR="0052758D" w:rsidRPr="0052758D" w:rsidRDefault="0052758D" w:rsidP="0003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</w:t>
      </w:r>
      <w:r w:rsidR="007B7BB1">
        <w:rPr>
          <w:rFonts w:ascii="Times New Roman" w:hAnsi="Times New Roman" w:cs="Times New Roman"/>
          <w:sz w:val="28"/>
          <w:szCs w:val="28"/>
        </w:rPr>
        <w:t>униципального района» (Корж С.Г.</w:t>
      </w:r>
      <w:r w:rsidRPr="005275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52758D" w:rsidRPr="0052758D" w:rsidRDefault="00595CA2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</w:t>
      </w:r>
      <w:r w:rsidR="0052758D" w:rsidRPr="005275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2758D" w:rsidRDefault="0052758D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Default="00595CA2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Pr="0052758D" w:rsidRDefault="00595CA2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7B0237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</w:t>
      </w:r>
      <w:r w:rsidR="00595C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5CA2">
        <w:rPr>
          <w:rFonts w:ascii="Times New Roman" w:hAnsi="Times New Roman" w:cs="Times New Roman"/>
          <w:b/>
          <w:sz w:val="28"/>
          <w:szCs w:val="28"/>
        </w:rPr>
        <w:t xml:space="preserve">            В.В. Архипов</w:t>
      </w:r>
    </w:p>
    <w:p w:rsidR="007B0237" w:rsidRPr="00595CA2" w:rsidRDefault="007B0237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237" w:rsidRPr="0052758D" w:rsidRDefault="007E50DE" w:rsidP="007E50DE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7" w:rsidRDefault="00BB02F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7" w:rsidRDefault="00BB02F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98" w:rsidRDefault="00372C98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98" w:rsidRDefault="00372C98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2758D" w:rsidSect="005B1D8B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9455F0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УТВЕРЖДЕНА</w:t>
      </w:r>
    </w:p>
    <w:p w:rsidR="0052758D" w:rsidRPr="009455F0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lastRenderedPageBreak/>
        <w:t xml:space="preserve">постановлением администрации </w:t>
      </w:r>
    </w:p>
    <w:p w:rsidR="0052758D" w:rsidRPr="009455F0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Михайловского муниципального района</w:t>
      </w:r>
    </w:p>
    <w:p w:rsidR="0052758D" w:rsidRPr="009455F0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от __________ № __________</w:t>
      </w:r>
    </w:p>
    <w:p w:rsidR="007B0237" w:rsidRPr="009455F0" w:rsidRDefault="007B0237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</w:p>
    <w:p w:rsidR="0052758D" w:rsidRPr="009455F0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  <w:sectPr w:rsidR="0052758D" w:rsidRPr="009455F0" w:rsidSect="005B1D8B">
          <w:type w:val="continuous"/>
          <w:pgSz w:w="11906" w:h="16838"/>
          <w:pgMar w:top="567" w:right="851" w:bottom="1134" w:left="1701" w:header="709" w:footer="709" w:gutter="0"/>
          <w:cols w:num="2" w:space="564"/>
          <w:docGrid w:linePitch="360"/>
        </w:sectPr>
      </w:pPr>
    </w:p>
    <w:p w:rsidR="005B1D8B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lastRenderedPageBreak/>
        <w:t>Программа профилактики рисков причинения вреда (ущерба)</w:t>
      </w:r>
    </w:p>
    <w:p w:rsidR="00372C98" w:rsidRPr="009455F0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 xml:space="preserve"> охраняемым законом ценностям при осуществлении</w:t>
      </w:r>
    </w:p>
    <w:p w:rsidR="00372C98" w:rsidRPr="009455F0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>муниципального контроля на автомобильном транспорте</w:t>
      </w:r>
      <w:r w:rsidR="00372C98" w:rsidRPr="009455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455F0">
        <w:rPr>
          <w:rFonts w:ascii="Times New Roman" w:hAnsi="Times New Roman" w:cs="Times New Roman"/>
          <w:b/>
          <w:sz w:val="27"/>
          <w:szCs w:val="27"/>
        </w:rPr>
        <w:t xml:space="preserve">и </w:t>
      </w:r>
      <w:proofErr w:type="gramStart"/>
      <w:r w:rsidRPr="009455F0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Pr="009455F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72C98" w:rsidRPr="009455F0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 xml:space="preserve">дорожном </w:t>
      </w:r>
      <w:proofErr w:type="gramStart"/>
      <w:r w:rsidRPr="009455F0">
        <w:rPr>
          <w:rFonts w:ascii="Times New Roman" w:hAnsi="Times New Roman" w:cs="Times New Roman"/>
          <w:b/>
          <w:sz w:val="27"/>
          <w:szCs w:val="27"/>
        </w:rPr>
        <w:t>хозяйстве</w:t>
      </w:r>
      <w:proofErr w:type="gramEnd"/>
      <w:r w:rsidR="00372C98" w:rsidRPr="009455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95CA2" w:rsidRPr="009455F0">
        <w:rPr>
          <w:rFonts w:ascii="Times New Roman" w:hAnsi="Times New Roman" w:cs="Times New Roman"/>
          <w:b/>
          <w:bCs/>
          <w:sz w:val="27"/>
          <w:szCs w:val="27"/>
        </w:rPr>
        <w:t>в границах населенных пунктов</w:t>
      </w:r>
      <w:r w:rsidR="00372C98" w:rsidRPr="009455F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B19A4" w:rsidRPr="009455F0" w:rsidRDefault="00595CA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bCs/>
          <w:sz w:val="27"/>
          <w:szCs w:val="27"/>
        </w:rPr>
        <w:t>Михайловского муниципального района</w:t>
      </w:r>
      <w:r w:rsidRPr="009455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4614B" w:rsidRPr="009455F0">
        <w:rPr>
          <w:rFonts w:ascii="Times New Roman" w:hAnsi="Times New Roman" w:cs="Times New Roman"/>
          <w:b/>
          <w:sz w:val="27"/>
          <w:szCs w:val="27"/>
        </w:rPr>
        <w:t>на 2024</w:t>
      </w:r>
      <w:r w:rsidR="00AB25E2" w:rsidRPr="009455F0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AB25E2" w:rsidRPr="009455F0" w:rsidRDefault="00AB25E2" w:rsidP="007B02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B19A4" w:rsidRPr="009455F0" w:rsidRDefault="007B19A4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B1D8B" w:rsidRDefault="007E50DE" w:rsidP="007E50D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AB25E2" w:rsidRPr="009455F0">
        <w:rPr>
          <w:rFonts w:ascii="Times New Roman" w:hAnsi="Times New Roman" w:cs="Times New Roman"/>
          <w:b/>
          <w:sz w:val="27"/>
          <w:szCs w:val="27"/>
        </w:rPr>
        <w:t>Анализ текущего состояния осуществления муниципального</w:t>
      </w:r>
    </w:p>
    <w:p w:rsidR="005B1D8B" w:rsidRDefault="00AB25E2" w:rsidP="007E50D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>контроля на автомобильном транспорте и в дорожном хозяйстве</w:t>
      </w:r>
    </w:p>
    <w:p w:rsidR="005B1D8B" w:rsidRDefault="00595CA2" w:rsidP="007E50D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 xml:space="preserve"> в границах населенных пунктов Михайловского </w:t>
      </w:r>
    </w:p>
    <w:p w:rsidR="00AB25E2" w:rsidRPr="009455F0" w:rsidRDefault="00595CA2" w:rsidP="007E50D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>муниципального района</w:t>
      </w:r>
    </w:p>
    <w:p w:rsidR="00035C87" w:rsidRPr="009455F0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B25E2" w:rsidRPr="009455F0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1.1. В зависимости от объекта, в отношении которого осуществляется муниципальный контроль на автомобильном транспорте и в дорожном хозяйстве</w:t>
      </w:r>
      <w:r w:rsidR="0031587B" w:rsidRPr="009455F0">
        <w:rPr>
          <w:rFonts w:ascii="Times New Roman" w:hAnsi="Times New Roman" w:cs="Times New Roman"/>
          <w:sz w:val="27"/>
          <w:szCs w:val="27"/>
        </w:rPr>
        <w:t xml:space="preserve"> в границах населенных пунктов Михайловского муниципального района</w:t>
      </w:r>
      <w:r w:rsidRPr="009455F0">
        <w:rPr>
          <w:rFonts w:ascii="Times New Roman" w:hAnsi="Times New Roman" w:cs="Times New Roman"/>
          <w:sz w:val="27"/>
          <w:szCs w:val="27"/>
        </w:rPr>
        <w:t xml:space="preserve">, выделяются следующие типы контролируемых лиц: </w:t>
      </w:r>
    </w:p>
    <w:p w:rsidR="00AB25E2" w:rsidRPr="009455F0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 xml:space="preserve">- юридические лица, индивидуальные предприниматели и физические лица, осуществляющие деятельность в области автомобильных дорог и </w:t>
      </w:r>
      <w:r w:rsidR="00372C98" w:rsidRPr="009455F0">
        <w:rPr>
          <w:rFonts w:ascii="Times New Roman" w:hAnsi="Times New Roman" w:cs="Times New Roman"/>
          <w:sz w:val="27"/>
          <w:szCs w:val="27"/>
        </w:rPr>
        <w:t xml:space="preserve">в </w:t>
      </w:r>
      <w:r w:rsidRPr="009455F0">
        <w:rPr>
          <w:rFonts w:ascii="Times New Roman" w:hAnsi="Times New Roman" w:cs="Times New Roman"/>
          <w:sz w:val="27"/>
          <w:szCs w:val="27"/>
        </w:rPr>
        <w:t>до</w:t>
      </w:r>
      <w:r w:rsidR="00372C98" w:rsidRPr="009455F0">
        <w:rPr>
          <w:rFonts w:ascii="Times New Roman" w:hAnsi="Times New Roman" w:cs="Times New Roman"/>
          <w:sz w:val="27"/>
          <w:szCs w:val="27"/>
        </w:rPr>
        <w:t>рожном</w:t>
      </w:r>
      <w:r w:rsidRPr="009455F0">
        <w:rPr>
          <w:rFonts w:ascii="Times New Roman" w:hAnsi="Times New Roman" w:cs="Times New Roman"/>
          <w:sz w:val="27"/>
          <w:szCs w:val="27"/>
        </w:rPr>
        <w:t xml:space="preserve"> </w:t>
      </w:r>
      <w:r w:rsidR="00372C98" w:rsidRPr="009455F0">
        <w:rPr>
          <w:rFonts w:ascii="Times New Roman" w:hAnsi="Times New Roman" w:cs="Times New Roman"/>
          <w:sz w:val="27"/>
          <w:szCs w:val="27"/>
        </w:rPr>
        <w:t>хозяйстве;</w:t>
      </w:r>
    </w:p>
    <w:p w:rsidR="00AB25E2" w:rsidRPr="009455F0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035C87" w:rsidRPr="009455F0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1.2. Про</w:t>
      </w:r>
      <w:r w:rsidR="00035C87" w:rsidRPr="009455F0">
        <w:rPr>
          <w:rFonts w:ascii="Times New Roman" w:hAnsi="Times New Roman" w:cs="Times New Roman"/>
          <w:sz w:val="27"/>
          <w:szCs w:val="27"/>
        </w:rPr>
        <w:t>тяженность автомобильных дорог</w:t>
      </w:r>
      <w:r w:rsidRPr="009455F0">
        <w:rPr>
          <w:rFonts w:ascii="Times New Roman" w:hAnsi="Times New Roman" w:cs="Times New Roman"/>
          <w:sz w:val="27"/>
          <w:szCs w:val="27"/>
        </w:rPr>
        <w:t xml:space="preserve"> общего пользования местного значения сельских поселени</w:t>
      </w:r>
      <w:r w:rsidR="00035C87" w:rsidRPr="009455F0">
        <w:rPr>
          <w:rFonts w:ascii="Times New Roman" w:hAnsi="Times New Roman" w:cs="Times New Roman"/>
          <w:sz w:val="27"/>
          <w:szCs w:val="27"/>
        </w:rPr>
        <w:t xml:space="preserve">й Михайловского муниципального </w:t>
      </w:r>
      <w:r w:rsidR="00F5625F" w:rsidRPr="009455F0">
        <w:rPr>
          <w:rFonts w:ascii="Times New Roman" w:hAnsi="Times New Roman" w:cs="Times New Roman"/>
          <w:sz w:val="27"/>
          <w:szCs w:val="27"/>
        </w:rPr>
        <w:t>района составляет 259,27</w:t>
      </w:r>
      <w:r w:rsidRPr="009455F0">
        <w:rPr>
          <w:rFonts w:ascii="Times New Roman" w:hAnsi="Times New Roman" w:cs="Times New Roman"/>
          <w:sz w:val="27"/>
          <w:szCs w:val="27"/>
        </w:rPr>
        <w:t xml:space="preserve"> км, в том числе: </w:t>
      </w:r>
    </w:p>
    <w:p w:rsidR="00035C87" w:rsidRPr="009455F0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 xml:space="preserve">- </w:t>
      </w:r>
      <w:r w:rsidR="00F5625F" w:rsidRPr="009455F0">
        <w:rPr>
          <w:rFonts w:ascii="Times New Roman" w:hAnsi="Times New Roman" w:cs="Times New Roman"/>
          <w:sz w:val="27"/>
          <w:szCs w:val="27"/>
        </w:rPr>
        <w:t>с асфальтовым покрытием – 58</w:t>
      </w:r>
      <w:r w:rsidR="00AB25E2" w:rsidRPr="009455F0">
        <w:rPr>
          <w:rFonts w:ascii="Times New Roman" w:hAnsi="Times New Roman" w:cs="Times New Roman"/>
          <w:sz w:val="27"/>
          <w:szCs w:val="27"/>
        </w:rPr>
        <w:t>,</w:t>
      </w:r>
      <w:r w:rsidR="00F5625F" w:rsidRPr="009455F0">
        <w:rPr>
          <w:rFonts w:ascii="Times New Roman" w:hAnsi="Times New Roman" w:cs="Times New Roman"/>
          <w:sz w:val="27"/>
          <w:szCs w:val="27"/>
        </w:rPr>
        <w:t>897</w:t>
      </w:r>
      <w:r w:rsidR="00AB25E2" w:rsidRPr="009455F0">
        <w:rPr>
          <w:rFonts w:ascii="Times New Roman" w:hAnsi="Times New Roman" w:cs="Times New Roman"/>
          <w:sz w:val="27"/>
          <w:szCs w:val="27"/>
        </w:rPr>
        <w:t xml:space="preserve"> км</w:t>
      </w:r>
      <w:r w:rsidRPr="009455F0">
        <w:rPr>
          <w:rFonts w:ascii="Times New Roman" w:hAnsi="Times New Roman" w:cs="Times New Roman"/>
          <w:sz w:val="27"/>
          <w:szCs w:val="27"/>
        </w:rPr>
        <w:t>;</w:t>
      </w:r>
    </w:p>
    <w:p w:rsidR="00AB25E2" w:rsidRPr="009455F0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- с</w:t>
      </w:r>
      <w:r w:rsidR="00AB25E2" w:rsidRPr="009455F0">
        <w:rPr>
          <w:rFonts w:ascii="Times New Roman" w:hAnsi="Times New Roman" w:cs="Times New Roman"/>
          <w:sz w:val="27"/>
          <w:szCs w:val="27"/>
        </w:rPr>
        <w:t xml:space="preserve"> гравийным покрытием – 200,373 км.</w:t>
      </w:r>
    </w:p>
    <w:p w:rsidR="00AB25E2" w:rsidRPr="009455F0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 xml:space="preserve">1.3. Деятельность в сфере автомобильного пассажирского транспорта на </w:t>
      </w:r>
      <w:r w:rsidR="009455F0">
        <w:rPr>
          <w:rFonts w:ascii="Times New Roman" w:hAnsi="Times New Roman" w:cs="Times New Roman"/>
          <w:sz w:val="27"/>
          <w:szCs w:val="27"/>
        </w:rPr>
        <w:t>муниципальных</w:t>
      </w:r>
      <w:r w:rsidRPr="009455F0">
        <w:rPr>
          <w:rFonts w:ascii="Times New Roman" w:hAnsi="Times New Roman" w:cs="Times New Roman"/>
          <w:sz w:val="27"/>
          <w:szCs w:val="27"/>
        </w:rPr>
        <w:t xml:space="preserve"> маршрутах</w:t>
      </w:r>
      <w:r w:rsidR="0031587B" w:rsidRPr="009455F0">
        <w:rPr>
          <w:rFonts w:ascii="Times New Roman" w:hAnsi="Times New Roman" w:cs="Times New Roman"/>
          <w:sz w:val="27"/>
          <w:szCs w:val="27"/>
        </w:rPr>
        <w:t>,</w:t>
      </w:r>
      <w:r w:rsidRPr="009455F0">
        <w:rPr>
          <w:rFonts w:ascii="Times New Roman" w:hAnsi="Times New Roman" w:cs="Times New Roman"/>
          <w:sz w:val="27"/>
          <w:szCs w:val="27"/>
        </w:rPr>
        <w:t xml:space="preserve"> проходящих по территории населенных пунктов </w:t>
      </w:r>
      <w:r w:rsidR="00035C87" w:rsidRPr="009455F0">
        <w:rPr>
          <w:rFonts w:ascii="Times New Roman" w:hAnsi="Times New Roman" w:cs="Times New Roman"/>
          <w:sz w:val="27"/>
          <w:szCs w:val="27"/>
        </w:rPr>
        <w:t>Михайловского муниципального района</w:t>
      </w:r>
      <w:r w:rsidR="0031587B" w:rsidRPr="009455F0">
        <w:rPr>
          <w:rFonts w:ascii="Times New Roman" w:hAnsi="Times New Roman" w:cs="Times New Roman"/>
          <w:sz w:val="27"/>
          <w:szCs w:val="27"/>
        </w:rPr>
        <w:t>,</w:t>
      </w:r>
      <w:r w:rsidR="00035C87" w:rsidRPr="009455F0">
        <w:rPr>
          <w:rFonts w:ascii="Times New Roman" w:hAnsi="Times New Roman" w:cs="Times New Roman"/>
          <w:sz w:val="27"/>
          <w:szCs w:val="27"/>
        </w:rPr>
        <w:t xml:space="preserve"> </w:t>
      </w:r>
      <w:r w:rsidRPr="009455F0">
        <w:rPr>
          <w:rFonts w:ascii="Times New Roman" w:hAnsi="Times New Roman" w:cs="Times New Roman"/>
          <w:sz w:val="27"/>
          <w:szCs w:val="27"/>
        </w:rPr>
        <w:t xml:space="preserve">выполняется на </w:t>
      </w:r>
      <w:r w:rsidR="00AE5B39" w:rsidRPr="009455F0">
        <w:rPr>
          <w:rFonts w:ascii="Times New Roman" w:hAnsi="Times New Roman" w:cs="Times New Roman"/>
          <w:sz w:val="27"/>
          <w:szCs w:val="27"/>
        </w:rPr>
        <w:t>13 маршрутах регулярных перевозок</w:t>
      </w:r>
      <w:r w:rsidRPr="009455F0">
        <w:rPr>
          <w:rFonts w:ascii="Times New Roman" w:hAnsi="Times New Roman" w:cs="Times New Roman"/>
          <w:sz w:val="27"/>
          <w:szCs w:val="27"/>
        </w:rPr>
        <w:t>.</w:t>
      </w:r>
    </w:p>
    <w:p w:rsidR="008D6553" w:rsidRPr="009455F0" w:rsidRDefault="008D6553" w:rsidP="008D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455F0">
        <w:rPr>
          <w:rFonts w:ascii="Times New Roman" w:hAnsi="Times New Roman" w:cs="Times New Roman"/>
          <w:sz w:val="27"/>
          <w:szCs w:val="27"/>
        </w:rPr>
        <w:t>В 2023 году плановые контрольные (надзорные) мероприятия в рамках осуществления муниципального контроля на автомобильном транспорте и в дорожном хозяйстве на территории Михайловского муниципального района не проводились в связи с мораторием, установленным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(надзорных</w:t>
      </w:r>
      <w:proofErr w:type="gramEnd"/>
      <w:r w:rsidRPr="009455F0">
        <w:rPr>
          <w:rFonts w:ascii="Times New Roman" w:hAnsi="Times New Roman" w:cs="Times New Roman"/>
          <w:sz w:val="27"/>
          <w:szCs w:val="27"/>
        </w:rPr>
        <w:t xml:space="preserve">) мероприятий». Внеплановые контрольные (надзорные) мероприятия не проводились ввиду отсутствия оснований, установленных </w:t>
      </w:r>
      <w:r w:rsidR="009455F0" w:rsidRPr="009455F0">
        <w:rPr>
          <w:rFonts w:ascii="Times New Roman" w:hAnsi="Times New Roman" w:cs="Times New Roman"/>
          <w:sz w:val="27"/>
          <w:szCs w:val="27"/>
        </w:rPr>
        <w:t>ст.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455F0" w:rsidRPr="009455F0" w:rsidRDefault="008D6553" w:rsidP="0094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lastRenderedPageBreak/>
        <w:t xml:space="preserve">В 2022 году </w:t>
      </w:r>
      <w:r w:rsidR="009455F0" w:rsidRPr="009455F0">
        <w:rPr>
          <w:rFonts w:ascii="Times New Roman" w:hAnsi="Times New Roman" w:cs="Times New Roman"/>
          <w:sz w:val="27"/>
          <w:szCs w:val="27"/>
        </w:rPr>
        <w:t xml:space="preserve">в рамках осуществления муниципального контроля на автомобильном транспорте и в дорожном хозяйстве </w:t>
      </w:r>
      <w:r w:rsidRPr="009455F0">
        <w:rPr>
          <w:rFonts w:ascii="Times New Roman" w:hAnsi="Times New Roman" w:cs="Times New Roman"/>
          <w:sz w:val="27"/>
          <w:szCs w:val="27"/>
        </w:rPr>
        <w:t>проводились профилактические мероприятия в виде</w:t>
      </w:r>
      <w:r w:rsidR="009455F0" w:rsidRPr="009455F0">
        <w:rPr>
          <w:rFonts w:ascii="Times New Roman" w:hAnsi="Times New Roman" w:cs="Times New Roman"/>
          <w:sz w:val="27"/>
          <w:szCs w:val="27"/>
        </w:rPr>
        <w:t xml:space="preserve"> информирования, обобщения правоприменительной практики.</w:t>
      </w:r>
    </w:p>
    <w:p w:rsidR="009455F0" w:rsidRPr="009455F0" w:rsidRDefault="009455F0" w:rsidP="0094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25E2" w:rsidRPr="009455F0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>2</w:t>
      </w:r>
      <w:r w:rsidR="00AB25E2" w:rsidRPr="009455F0">
        <w:rPr>
          <w:rFonts w:ascii="Times New Roman" w:hAnsi="Times New Roman" w:cs="Times New Roman"/>
          <w:b/>
          <w:sz w:val="27"/>
          <w:szCs w:val="27"/>
        </w:rPr>
        <w:t>. Цели и задачи реализации программы профилактики</w:t>
      </w:r>
    </w:p>
    <w:p w:rsidR="00AB25E2" w:rsidRPr="009455F0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B25E2" w:rsidRPr="009455F0" w:rsidRDefault="006A4BC9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2</w:t>
      </w:r>
      <w:r w:rsidR="00AB25E2" w:rsidRPr="009455F0">
        <w:rPr>
          <w:rFonts w:ascii="Times New Roman" w:hAnsi="Times New Roman" w:cs="Times New Roman"/>
          <w:sz w:val="27"/>
          <w:szCs w:val="27"/>
        </w:rPr>
        <w:t xml:space="preserve">.1. Профилактика рисков причинения вреда (ущерба) охраняемым законом ценностям направлена на достижение следующих </w:t>
      </w:r>
      <w:proofErr w:type="spellStart"/>
      <w:proofErr w:type="gramStart"/>
      <w:r w:rsidR="00AB25E2" w:rsidRPr="009455F0">
        <w:rPr>
          <w:rFonts w:ascii="Times New Roman" w:hAnsi="Times New Roman" w:cs="Times New Roman"/>
          <w:sz w:val="27"/>
          <w:szCs w:val="27"/>
        </w:rPr>
        <w:t>осн</w:t>
      </w:r>
      <w:proofErr w:type="spellEnd"/>
      <w:proofErr w:type="gramEnd"/>
      <w:r w:rsidR="005B1D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B25E2" w:rsidRPr="009455F0">
        <w:rPr>
          <w:rFonts w:ascii="Times New Roman" w:hAnsi="Times New Roman" w:cs="Times New Roman"/>
          <w:sz w:val="27"/>
          <w:szCs w:val="27"/>
        </w:rPr>
        <w:t>овных</w:t>
      </w:r>
      <w:proofErr w:type="spellEnd"/>
      <w:r w:rsidR="00AB25E2" w:rsidRPr="009455F0">
        <w:rPr>
          <w:rFonts w:ascii="Times New Roman" w:hAnsi="Times New Roman" w:cs="Times New Roman"/>
          <w:sz w:val="27"/>
          <w:szCs w:val="27"/>
        </w:rPr>
        <w:t xml:space="preserve"> целей:</w:t>
      </w:r>
    </w:p>
    <w:p w:rsidR="00AB25E2" w:rsidRPr="009455F0" w:rsidRDefault="00AB25E2" w:rsidP="00315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- стимулирование добросовестного соблюдения обязательных требований всеми контролируемыми лицами;</w:t>
      </w:r>
    </w:p>
    <w:p w:rsidR="00AB25E2" w:rsidRPr="009455F0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25E2" w:rsidRPr="009455F0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25E2" w:rsidRPr="009455F0" w:rsidRDefault="006A4BC9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2</w:t>
      </w:r>
      <w:r w:rsidR="00AB25E2" w:rsidRPr="009455F0">
        <w:rPr>
          <w:rFonts w:ascii="Times New Roman" w:hAnsi="Times New Roman" w:cs="Times New Roman"/>
          <w:sz w:val="27"/>
          <w:szCs w:val="27"/>
        </w:rPr>
        <w:t>.2. Задачами Программы</w:t>
      </w:r>
      <w:r w:rsidR="00434D87" w:rsidRPr="009455F0">
        <w:rPr>
          <w:rFonts w:ascii="Times New Roman" w:hAnsi="Times New Roman" w:cs="Times New Roman"/>
          <w:sz w:val="27"/>
          <w:szCs w:val="27"/>
        </w:rPr>
        <w:t xml:space="preserve"> являются:</w:t>
      </w:r>
    </w:p>
    <w:p w:rsidR="00AB25E2" w:rsidRPr="009455F0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 xml:space="preserve">- укрепление системы профилактики нарушений обязательных требований; </w:t>
      </w:r>
    </w:p>
    <w:p w:rsidR="00AB25E2" w:rsidRPr="009455F0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B25E2" w:rsidRPr="009455F0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A4BC9" w:rsidRPr="009455F0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34D87" w:rsidRPr="009455F0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>3. Перечень профилактических мероприятий, сроки</w:t>
      </w:r>
    </w:p>
    <w:p w:rsidR="006A4BC9" w:rsidRPr="009455F0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>(периодичность) их проведения</w:t>
      </w:r>
    </w:p>
    <w:p w:rsidR="006A4BC9" w:rsidRPr="009455F0" w:rsidRDefault="006A4BC9" w:rsidP="007B7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4BC9" w:rsidRPr="009455F0" w:rsidRDefault="006A4BC9" w:rsidP="007B7B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</w:t>
      </w:r>
      <w:r w:rsidR="0094614B" w:rsidRPr="009455F0">
        <w:rPr>
          <w:rFonts w:ascii="Times New Roman" w:hAnsi="Times New Roman" w:cs="Times New Roman"/>
          <w:sz w:val="27"/>
          <w:szCs w:val="27"/>
        </w:rPr>
        <w:t>тий Программы на 2024</w:t>
      </w:r>
      <w:r w:rsidRPr="009455F0">
        <w:rPr>
          <w:rFonts w:ascii="Times New Roman" w:hAnsi="Times New Roman" w:cs="Times New Roman"/>
          <w:sz w:val="27"/>
          <w:szCs w:val="27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границах населенных пунктов Михайловского муниципального района</w:t>
      </w:r>
      <w:r w:rsidR="0094614B" w:rsidRPr="009455F0">
        <w:rPr>
          <w:rFonts w:ascii="Times New Roman" w:hAnsi="Times New Roman" w:cs="Times New Roman"/>
          <w:sz w:val="27"/>
          <w:szCs w:val="27"/>
        </w:rPr>
        <w:t xml:space="preserve"> на 2024</w:t>
      </w:r>
      <w:r w:rsidRPr="009455F0">
        <w:rPr>
          <w:rFonts w:ascii="Times New Roman" w:hAnsi="Times New Roman" w:cs="Times New Roman"/>
          <w:sz w:val="27"/>
          <w:szCs w:val="27"/>
        </w:rPr>
        <w:t xml:space="preserve"> год (приложение). </w:t>
      </w:r>
    </w:p>
    <w:p w:rsidR="006A4BC9" w:rsidRPr="009455F0" w:rsidRDefault="006A4BC9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34D87" w:rsidRPr="009455F0" w:rsidRDefault="0031587B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>4</w:t>
      </w:r>
      <w:r w:rsidR="00035C87" w:rsidRPr="009455F0">
        <w:rPr>
          <w:rFonts w:ascii="Times New Roman" w:hAnsi="Times New Roman" w:cs="Times New Roman"/>
          <w:b/>
          <w:sz w:val="27"/>
          <w:szCs w:val="27"/>
        </w:rPr>
        <w:t xml:space="preserve">. Показатели результативности и эффективности </w:t>
      </w:r>
    </w:p>
    <w:p w:rsidR="00035C87" w:rsidRPr="009455F0" w:rsidRDefault="00035C87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>программы профилактики рисков причинения вреда (ущерба)</w:t>
      </w:r>
    </w:p>
    <w:p w:rsidR="00035C87" w:rsidRPr="009455F0" w:rsidRDefault="00035C87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35C87" w:rsidRPr="009455F0" w:rsidRDefault="00035C87" w:rsidP="00315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Реализация программы профилактики способствует:</w:t>
      </w:r>
    </w:p>
    <w:p w:rsidR="00035C87" w:rsidRPr="009455F0" w:rsidRDefault="00035C87" w:rsidP="0003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- увеличению доли контролируемых лиц, соблю</w:t>
      </w:r>
      <w:r w:rsidR="0031587B" w:rsidRPr="009455F0">
        <w:rPr>
          <w:rFonts w:ascii="Times New Roman" w:hAnsi="Times New Roman" w:cs="Times New Roman"/>
          <w:sz w:val="27"/>
          <w:szCs w:val="27"/>
        </w:rPr>
        <w:t>дающих обязательные требования з</w:t>
      </w:r>
      <w:r w:rsidRPr="009455F0">
        <w:rPr>
          <w:rFonts w:ascii="Times New Roman" w:hAnsi="Times New Roman" w:cs="Times New Roman"/>
          <w:sz w:val="27"/>
          <w:szCs w:val="27"/>
        </w:rPr>
        <w:t>аконодательства Российской Федерации в сфере транспорта и дорожного хозяйства;</w:t>
      </w:r>
    </w:p>
    <w:p w:rsidR="00035C87" w:rsidRPr="009455F0" w:rsidRDefault="00035C87" w:rsidP="0003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 xml:space="preserve"> - повышению качества предоставляемых транспортных услуг;</w:t>
      </w:r>
    </w:p>
    <w:p w:rsidR="00035C87" w:rsidRPr="009455F0" w:rsidRDefault="00035C87" w:rsidP="0003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- развитию системы профилактических мероприятий, проводимых Отделом.</w:t>
      </w:r>
    </w:p>
    <w:p w:rsidR="00AB25E2" w:rsidRPr="009455F0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AB25E2" w:rsidRPr="009455F0" w:rsidSect="005B1D8B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B25E2" w:rsidRPr="009455F0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B25E2" w:rsidRPr="009455F0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B25E2" w:rsidRPr="009455F0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B25E2" w:rsidRPr="009455F0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B25E2" w:rsidRPr="009455F0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34D87" w:rsidRPr="009455F0" w:rsidRDefault="00434D87" w:rsidP="005B1D8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A4BC9" w:rsidRPr="009455F0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proofErr w:type="gramStart"/>
      <w:r w:rsidRPr="009455F0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9455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25E2" w:rsidRPr="009455F0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Программе профилактики рисков</w:t>
      </w:r>
    </w:p>
    <w:p w:rsidR="00AB25E2" w:rsidRPr="009455F0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причинения вреда (ущерба)</w:t>
      </w:r>
    </w:p>
    <w:p w:rsidR="00AB25E2" w:rsidRPr="009455F0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55F0">
        <w:rPr>
          <w:rFonts w:ascii="Times New Roman" w:hAnsi="Times New Roman" w:cs="Times New Roman"/>
          <w:sz w:val="27"/>
          <w:szCs w:val="27"/>
        </w:rPr>
        <w:t>охра</w:t>
      </w:r>
      <w:r w:rsidR="0094614B" w:rsidRPr="009455F0">
        <w:rPr>
          <w:rFonts w:ascii="Times New Roman" w:hAnsi="Times New Roman" w:cs="Times New Roman"/>
          <w:sz w:val="27"/>
          <w:szCs w:val="27"/>
        </w:rPr>
        <w:t>няемым законом ценностям на 2024</w:t>
      </w:r>
      <w:r w:rsidRPr="009455F0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AB25E2" w:rsidRPr="009455F0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AB25E2" w:rsidRPr="009455F0" w:rsidSect="005B1D8B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434D87" w:rsidRPr="009455F0" w:rsidRDefault="00434D87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B1D8B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 xml:space="preserve">План мероприятий по профилактике нарушений </w:t>
      </w:r>
      <w:r w:rsidR="00AA7605" w:rsidRPr="009455F0">
        <w:rPr>
          <w:rFonts w:ascii="Times New Roman" w:hAnsi="Times New Roman" w:cs="Times New Roman"/>
          <w:b/>
          <w:sz w:val="27"/>
          <w:szCs w:val="27"/>
        </w:rPr>
        <w:t xml:space="preserve">при осуществлении муниципального контроля на автомобильном транспорте </w:t>
      </w:r>
    </w:p>
    <w:p w:rsidR="005B1D8B" w:rsidRDefault="00AA7605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 xml:space="preserve">и в дорожном хозяйстве </w:t>
      </w:r>
      <w:r w:rsidR="0031587B" w:rsidRPr="009455F0">
        <w:rPr>
          <w:rFonts w:ascii="Times New Roman" w:hAnsi="Times New Roman" w:cs="Times New Roman"/>
          <w:b/>
          <w:sz w:val="27"/>
          <w:szCs w:val="27"/>
        </w:rPr>
        <w:t>в границах населенных пунктов</w:t>
      </w:r>
    </w:p>
    <w:p w:rsidR="00AB25E2" w:rsidRPr="009455F0" w:rsidRDefault="0031587B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55F0">
        <w:rPr>
          <w:rFonts w:ascii="Times New Roman" w:hAnsi="Times New Roman" w:cs="Times New Roman"/>
          <w:b/>
          <w:sz w:val="27"/>
          <w:szCs w:val="27"/>
        </w:rPr>
        <w:t xml:space="preserve">Михайловского муниципального района </w:t>
      </w:r>
      <w:r w:rsidR="0094614B" w:rsidRPr="009455F0">
        <w:rPr>
          <w:rFonts w:ascii="Times New Roman" w:hAnsi="Times New Roman" w:cs="Times New Roman"/>
          <w:b/>
          <w:sz w:val="27"/>
          <w:szCs w:val="27"/>
        </w:rPr>
        <w:t>на 2024</w:t>
      </w:r>
      <w:r w:rsidR="00AB25E2" w:rsidRPr="009455F0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A40875" w:rsidRPr="009455F0" w:rsidRDefault="00A40875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559"/>
        <w:gridCol w:w="2514"/>
        <w:gridCol w:w="1938"/>
      </w:tblGrid>
      <w:tr w:rsidR="007B754C" w:rsidTr="007B754C">
        <w:tc>
          <w:tcPr>
            <w:tcW w:w="560" w:type="dxa"/>
          </w:tcPr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5" w:type="dxa"/>
          </w:tcPr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 и периодичность их проведения</w:t>
            </w:r>
          </w:p>
        </w:tc>
        <w:tc>
          <w:tcPr>
            <w:tcW w:w="2119" w:type="dxa"/>
          </w:tcPr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938" w:type="dxa"/>
          </w:tcPr>
          <w:p w:rsidR="007B754C" w:rsidRPr="007B754C" w:rsidRDefault="007B754C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B754C" w:rsidTr="007B754C">
        <w:tc>
          <w:tcPr>
            <w:tcW w:w="560" w:type="dxa"/>
          </w:tcPr>
          <w:p w:rsidR="007B754C" w:rsidRP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 Михайловского муниципального района: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 в границах населённых пунктов Михайловского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людению обязательных требований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рушения обязательных требований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г) программы профилактики рисков причинения вреда (ущерба) охраняемым законом ценностям. Актуализируется и размещается не позднее 25</w:t>
            </w:r>
            <w:r w:rsidR="0094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декабря предшествующего года.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д) доклады, содержащие результаты обобщения правоприменительной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ики.</w:t>
            </w:r>
          </w:p>
        </w:tc>
        <w:tc>
          <w:tcPr>
            <w:tcW w:w="2119" w:type="dxa"/>
          </w:tcPr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Актуализируется и 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размещается не позднее 5 рабочих дней с момента изменения действующего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реже 2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позднее 10 рабочих дней после их 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9455F0" w:rsidRDefault="009455F0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позднее 25</w:t>
            </w:r>
            <w:r w:rsidR="0094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декабря предшествующего года.</w:t>
            </w:r>
          </w:p>
          <w:p w:rsidR="009455F0" w:rsidRDefault="009455F0" w:rsidP="007B7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F0" w:rsidRDefault="009455F0" w:rsidP="007B7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Pr="007B754C" w:rsidRDefault="007B754C" w:rsidP="007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Размещается один раз в год.</w:t>
            </w:r>
          </w:p>
        </w:tc>
        <w:tc>
          <w:tcPr>
            <w:tcW w:w="1938" w:type="dxa"/>
          </w:tcPr>
          <w:p w:rsidR="007B754C" w:rsidRPr="007B754C" w:rsidRDefault="005B1D8B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</w:t>
            </w:r>
            <w:r w:rsidR="007B754C" w:rsidRPr="007B754C">
              <w:rPr>
                <w:rFonts w:ascii="Times New Roman" w:hAnsi="Times New Roman" w:cs="Times New Roman"/>
                <w:sz w:val="24"/>
                <w:szCs w:val="24"/>
              </w:rPr>
              <w:t>тдела муниципального контроля.</w:t>
            </w:r>
          </w:p>
        </w:tc>
      </w:tr>
      <w:tr w:rsidR="007B754C" w:rsidTr="007B754C">
        <w:tc>
          <w:tcPr>
            <w:tcW w:w="560" w:type="dxa"/>
          </w:tcPr>
          <w:p w:rsidR="007B754C" w:rsidRP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предостережения.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при 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деятельности. При принятии решения должностными лицами, уполномоченными на осуществление муниципального контроля на автомобильном транспорте и в дорожном хозяйстве в границах населённых пунктов Михайловского муниципального района.</w:t>
            </w:r>
          </w:p>
        </w:tc>
        <w:tc>
          <w:tcPr>
            <w:tcW w:w="2119" w:type="dxa"/>
          </w:tcPr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проведения в течение года</w:t>
            </w:r>
            <w:r w:rsidRPr="007B75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7B754C" w:rsidRPr="007B754C" w:rsidRDefault="005B1D8B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</w:t>
            </w:r>
            <w:r w:rsidR="007B754C" w:rsidRPr="007B754C">
              <w:rPr>
                <w:rFonts w:ascii="Times New Roman" w:hAnsi="Times New Roman" w:cs="Times New Roman"/>
                <w:sz w:val="24"/>
                <w:szCs w:val="24"/>
              </w:rPr>
              <w:t>тдела муниципального контроля.</w:t>
            </w:r>
          </w:p>
        </w:tc>
      </w:tr>
      <w:tr w:rsidR="007B754C" w:rsidTr="007B754C">
        <w:tc>
          <w:tcPr>
            <w:tcW w:w="560" w:type="dxa"/>
          </w:tcPr>
          <w:p w:rsidR="007B754C" w:rsidRP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35" w:type="dxa"/>
          </w:tcPr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 в границах населённых пунктов Михайловского муниципального района включает в себя консультирование по вопросам: 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а) порядка проведения контрольных мероприятий;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б) порядка осуществления профилактических мероприятий;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в) порядка принятия решений по итогам контрольных мероприятий;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г) порядка обжалования решений Контрольного органа.</w:t>
            </w:r>
          </w:p>
        </w:tc>
        <w:tc>
          <w:tcPr>
            <w:tcW w:w="2119" w:type="dxa"/>
          </w:tcPr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Срок исполнения, Срок (периодичность) проведения мероприятия - в течение года, по запросу в форме устных и (или) письменных разъяснений</w:t>
            </w:r>
          </w:p>
        </w:tc>
        <w:tc>
          <w:tcPr>
            <w:tcW w:w="1938" w:type="dxa"/>
          </w:tcPr>
          <w:p w:rsidR="007B754C" w:rsidRPr="00A40875" w:rsidRDefault="005B1D8B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</w:t>
            </w:r>
            <w:r w:rsidR="00A40875" w:rsidRPr="00A40875">
              <w:rPr>
                <w:rFonts w:ascii="Times New Roman" w:hAnsi="Times New Roman" w:cs="Times New Roman"/>
                <w:sz w:val="24"/>
                <w:szCs w:val="24"/>
              </w:rPr>
              <w:t>тдела муниципального контроля.</w:t>
            </w:r>
          </w:p>
        </w:tc>
      </w:tr>
      <w:tr w:rsidR="007B754C" w:rsidTr="007B754C">
        <w:tc>
          <w:tcPr>
            <w:tcW w:w="560" w:type="dxa"/>
          </w:tcPr>
          <w:p w:rsidR="007B754C" w:rsidRPr="007B754C" w:rsidRDefault="00A40875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</w:tcPr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деятельности.</w:t>
            </w:r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B754C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Отдела, направившего уведомление о проведении обязательного профилактического визита в письменной форме на бумажном </w:t>
            </w:r>
            <w:r w:rsidRPr="00A4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 почтовым отправлением либо в форме электронного документа, подписанного электронной подписью, не позднее</w:t>
            </w:r>
            <w:r w:rsidR="009461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должностным лицом, уполномоченным на осуществление муниципального контроля, самостоятельно и не может превышать 1 рабочий день.</w:t>
            </w:r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 в порядке, установленном пунктом 3 настоящего Плана, а также статьей 50 Федерального закона Федерального закона от 31.07.2020 № 248-ФЗ.</w:t>
            </w:r>
          </w:p>
          <w:p w:rsidR="00A40875" w:rsidRDefault="00A40875" w:rsidP="00A40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19" w:type="dxa"/>
          </w:tcPr>
          <w:p w:rsidR="007B754C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профилактического визита (обязательного профилактического визита) определяется должностным лицом, уполномоченным на осуществление муниципального контроля, самостоятельно и не может превышать 1 рабочий день.</w:t>
            </w:r>
          </w:p>
        </w:tc>
        <w:tc>
          <w:tcPr>
            <w:tcW w:w="1938" w:type="dxa"/>
          </w:tcPr>
          <w:p w:rsidR="007B754C" w:rsidRPr="00A40875" w:rsidRDefault="005B1D8B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</w:t>
            </w:r>
            <w:r w:rsidR="00A40875" w:rsidRPr="00A40875">
              <w:rPr>
                <w:rFonts w:ascii="Times New Roman" w:hAnsi="Times New Roman" w:cs="Times New Roman"/>
                <w:sz w:val="24"/>
                <w:szCs w:val="24"/>
              </w:rPr>
              <w:t>тдела муниципального контроля</w:t>
            </w:r>
          </w:p>
        </w:tc>
      </w:tr>
      <w:tr w:rsidR="00F14129" w:rsidTr="007B754C">
        <w:tc>
          <w:tcPr>
            <w:tcW w:w="560" w:type="dxa"/>
          </w:tcPr>
          <w:p w:rsidR="00F14129" w:rsidRDefault="00F14129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935" w:type="dxa"/>
          </w:tcPr>
          <w:p w:rsidR="00F14129" w:rsidRPr="00A40875" w:rsidRDefault="00F14129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2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  <w:r w:rsidR="00087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F14129" w:rsidRPr="00A40875" w:rsidRDefault="00F14129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2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земельный контроль, </w:t>
            </w:r>
            <w:r w:rsidRPr="00F1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</w:t>
            </w:r>
            <w:bookmarkStart w:id="0" w:name="_GoBack"/>
            <w:bookmarkEnd w:id="0"/>
            <w:r w:rsidRPr="00F14129">
              <w:rPr>
                <w:rFonts w:ascii="Times New Roman" w:hAnsi="Times New Roman" w:cs="Times New Roman"/>
                <w:sz w:val="24"/>
                <w:szCs w:val="24"/>
              </w:rPr>
              <w:t>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1938" w:type="dxa"/>
          </w:tcPr>
          <w:p w:rsidR="00F14129" w:rsidRPr="00A40875" w:rsidRDefault="00F14129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="005B1D8B">
              <w:rPr>
                <w:rFonts w:ascii="Times New Roman" w:hAnsi="Times New Roman" w:cs="Times New Roman"/>
                <w:sz w:val="24"/>
                <w:szCs w:val="24"/>
              </w:rPr>
              <w:t>лжностные лица о</w:t>
            </w:r>
            <w:r w:rsidRPr="00F14129">
              <w:rPr>
                <w:rFonts w:ascii="Times New Roman" w:hAnsi="Times New Roman" w:cs="Times New Roman"/>
                <w:sz w:val="24"/>
                <w:szCs w:val="24"/>
              </w:rPr>
              <w:t>тдела муниципального контроля</w:t>
            </w:r>
          </w:p>
        </w:tc>
      </w:tr>
    </w:tbl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87" w:rsidRDefault="00434D87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Pr="00AA7605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RPr="00AA7605" w:rsidSect="005B1D8B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C7DBA" w:rsidRDefault="005C7DBA" w:rsidP="007E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DBA" w:rsidSect="005B1D8B">
      <w:type w:val="continuous"/>
      <w:pgSz w:w="11906" w:h="16838"/>
      <w:pgMar w:top="567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BC" w:rsidRDefault="008F70BC" w:rsidP="007E50DE">
      <w:pPr>
        <w:spacing w:after="0" w:line="240" w:lineRule="auto"/>
      </w:pPr>
      <w:r>
        <w:separator/>
      </w:r>
    </w:p>
  </w:endnote>
  <w:endnote w:type="continuationSeparator" w:id="0">
    <w:p w:rsidR="008F70BC" w:rsidRDefault="008F70BC" w:rsidP="007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BC" w:rsidRDefault="008F70BC" w:rsidP="007E50DE">
      <w:pPr>
        <w:spacing w:after="0" w:line="240" w:lineRule="auto"/>
      </w:pPr>
      <w:r>
        <w:separator/>
      </w:r>
    </w:p>
  </w:footnote>
  <w:footnote w:type="continuationSeparator" w:id="0">
    <w:p w:rsidR="008F70BC" w:rsidRDefault="008F70BC" w:rsidP="007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6189665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:rsidR="007E50DE" w:rsidRDefault="007D25A7">
        <w:pPr>
          <w:pStyle w:val="a7"/>
          <w:jc w:val="center"/>
        </w:pPr>
        <w:r>
          <w:rPr>
            <w:rFonts w:ascii="Times New Roman" w:hAnsi="Times New Roman" w:cs="Times New Roman"/>
          </w:rPr>
          <w:t>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6F6A"/>
    <w:multiLevelType w:val="hybridMultilevel"/>
    <w:tmpl w:val="233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3474A"/>
    <w:rsid w:val="00035C87"/>
    <w:rsid w:val="000474FA"/>
    <w:rsid w:val="0008746C"/>
    <w:rsid w:val="000C4131"/>
    <w:rsid w:val="00100D9E"/>
    <w:rsid w:val="00104FA2"/>
    <w:rsid w:val="001B33C1"/>
    <w:rsid w:val="001E26EF"/>
    <w:rsid w:val="002071B3"/>
    <w:rsid w:val="0024355B"/>
    <w:rsid w:val="00281C46"/>
    <w:rsid w:val="002F7B28"/>
    <w:rsid w:val="0031587B"/>
    <w:rsid w:val="00372C98"/>
    <w:rsid w:val="00380681"/>
    <w:rsid w:val="00394E05"/>
    <w:rsid w:val="004151EE"/>
    <w:rsid w:val="00433858"/>
    <w:rsid w:val="00434D87"/>
    <w:rsid w:val="00482B60"/>
    <w:rsid w:val="004C1C15"/>
    <w:rsid w:val="004C7A54"/>
    <w:rsid w:val="005208E6"/>
    <w:rsid w:val="0052758D"/>
    <w:rsid w:val="00595CA2"/>
    <w:rsid w:val="005B1D8B"/>
    <w:rsid w:val="005C7DBA"/>
    <w:rsid w:val="005E5583"/>
    <w:rsid w:val="0063137F"/>
    <w:rsid w:val="00673F9C"/>
    <w:rsid w:val="006829B7"/>
    <w:rsid w:val="006A4BC9"/>
    <w:rsid w:val="006B2535"/>
    <w:rsid w:val="006C5A57"/>
    <w:rsid w:val="006F3193"/>
    <w:rsid w:val="007048F1"/>
    <w:rsid w:val="007501D4"/>
    <w:rsid w:val="007B0237"/>
    <w:rsid w:val="007B19A4"/>
    <w:rsid w:val="007B754C"/>
    <w:rsid w:val="007B7BB1"/>
    <w:rsid w:val="007D25A7"/>
    <w:rsid w:val="007E50DE"/>
    <w:rsid w:val="008D6553"/>
    <w:rsid w:val="008F70BC"/>
    <w:rsid w:val="009455F0"/>
    <w:rsid w:val="0094614B"/>
    <w:rsid w:val="009461DA"/>
    <w:rsid w:val="00974737"/>
    <w:rsid w:val="00980517"/>
    <w:rsid w:val="00986837"/>
    <w:rsid w:val="009C2840"/>
    <w:rsid w:val="009D2864"/>
    <w:rsid w:val="00A014ED"/>
    <w:rsid w:val="00A40875"/>
    <w:rsid w:val="00A82EAE"/>
    <w:rsid w:val="00AA7605"/>
    <w:rsid w:val="00AB25E2"/>
    <w:rsid w:val="00AC4846"/>
    <w:rsid w:val="00AC501C"/>
    <w:rsid w:val="00AD4F1A"/>
    <w:rsid w:val="00AE5B39"/>
    <w:rsid w:val="00B23B79"/>
    <w:rsid w:val="00B82BFF"/>
    <w:rsid w:val="00B9049C"/>
    <w:rsid w:val="00BB02F7"/>
    <w:rsid w:val="00BF406F"/>
    <w:rsid w:val="00C15FBD"/>
    <w:rsid w:val="00C44FD9"/>
    <w:rsid w:val="00C51B77"/>
    <w:rsid w:val="00C52C69"/>
    <w:rsid w:val="00DF681A"/>
    <w:rsid w:val="00E910CE"/>
    <w:rsid w:val="00EA0095"/>
    <w:rsid w:val="00F14129"/>
    <w:rsid w:val="00F5625F"/>
    <w:rsid w:val="00F61F6B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B1C3-6F39-4706-BB42-36478616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2023-12-05T05:00:00Z</cp:lastPrinted>
  <dcterms:created xsi:type="dcterms:W3CDTF">2021-09-17T04:43:00Z</dcterms:created>
  <dcterms:modified xsi:type="dcterms:W3CDTF">2023-12-05T05:01:00Z</dcterms:modified>
</cp:coreProperties>
</file>